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ABF8F" w:themeColor="accent6" w:themeTint="99"/>
  <w:body>
    <w:p w14:paraId="63D36D80" w14:textId="09D64FF3" w:rsidR="00F5570D" w:rsidRDefault="00F5570D" w:rsidP="00F5570D">
      <w:pPr>
        <w:spacing w:line="480" w:lineRule="auto"/>
        <w:jc w:val="center"/>
        <w:rPr>
          <w:b/>
          <w:sz w:val="44"/>
          <w:szCs w:val="44"/>
        </w:rPr>
      </w:pPr>
      <w:r w:rsidRPr="00A35A1E">
        <w:rPr>
          <w:b/>
          <w:sz w:val="44"/>
          <w:szCs w:val="44"/>
        </w:rPr>
        <w:t>James A. “Jazz” Johnson</w:t>
      </w:r>
    </w:p>
    <w:p w14:paraId="7DC5C79C" w14:textId="4DCAC03F" w:rsidR="00781D67" w:rsidRPr="00A35A1E" w:rsidRDefault="00781D67" w:rsidP="00F5570D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63E1117" wp14:editId="2B4237AD">
            <wp:extent cx="3124200" cy="2521460"/>
            <wp:effectExtent l="0" t="304800" r="0" b="2857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869.HEIC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26041" r="24045" b="15857"/>
                    <a:stretch/>
                  </pic:blipFill>
                  <pic:spPr bwMode="auto">
                    <a:xfrm rot="5400000">
                      <a:off x="0" y="0"/>
                      <a:ext cx="3130133" cy="252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CB01A" w14:textId="77777777" w:rsidR="00AD3A94" w:rsidRDefault="00F5570D" w:rsidP="001439CC">
      <w:pPr>
        <w:ind w:firstLine="720"/>
        <w:contextualSpacing/>
        <w:rPr>
          <w:b/>
        </w:rPr>
      </w:pPr>
      <w:r>
        <w:t>James A. “Jazz” Johnson was born</w:t>
      </w:r>
      <w:r w:rsidR="001439CC">
        <w:t xml:space="preserve"> in 1881.  </w:t>
      </w:r>
      <w:r>
        <w:t xml:space="preserve">  </w:t>
      </w:r>
      <w:r w:rsidR="001439CC" w:rsidRPr="001439CC">
        <w:t>He had to have both or his legs amputated because of a childhood accident and had wooden legs</w:t>
      </w:r>
      <w:r w:rsidR="001439CC">
        <w:rPr>
          <w:b/>
        </w:rPr>
        <w:t xml:space="preserve">. </w:t>
      </w:r>
      <w:r>
        <w:t>He established a shoe repair shop on Xenia Avenue in Yellow Springs in 1912. The shop was known for a wooden boot in front of it bearing the words “Try me</w:t>
      </w:r>
      <w:r w:rsidR="001439CC">
        <w:t xml:space="preserve"> on Jas. Johnson.”  The message</w:t>
      </w:r>
      <w:r>
        <w:t xml:space="preserve"> is credited as the source of Johnson’s nickname “Jazz.” He was very popular </w:t>
      </w:r>
      <w:r w:rsidRPr="001439CC">
        <w:t>and known for his hearty laugh.</w:t>
      </w:r>
      <w:r w:rsidR="001439CC" w:rsidRPr="001439CC">
        <w:t xml:space="preserve"> </w:t>
      </w:r>
      <w:r w:rsidRPr="001439CC">
        <w:t xml:space="preserve"> He died of a </w:t>
      </w:r>
      <w:r w:rsidR="001439CC" w:rsidRPr="001439CC">
        <w:t>heart attack in August of 1945. In a Yellow Springs News profile in the issue containing Johnson’s obituary, Ernest Morgan observed that Johnson’s habitual presence at a Yellow Springs restaurant, where Antioch student engaged him in friendly conv</w:t>
      </w:r>
      <w:bookmarkStart w:id="0" w:name="_GoBack"/>
      <w:bookmarkEnd w:id="0"/>
      <w:r w:rsidR="001439CC" w:rsidRPr="001439CC">
        <w:t>ersation, led the business owner to post a</w:t>
      </w:r>
      <w:r w:rsidR="00E04AC7">
        <w:t xml:space="preserve"> sign noting</w:t>
      </w:r>
      <w:r w:rsidR="001439CC" w:rsidRPr="001439CC">
        <w:t xml:space="preserve"> “</w:t>
      </w:r>
      <w:r w:rsidR="00E04AC7">
        <w:t>We Cater to the Caucasians Race</w:t>
      </w:r>
      <w:r w:rsidR="001439CC" w:rsidRPr="001439CC">
        <w:t>”</w:t>
      </w:r>
      <w:r w:rsidR="00E04AC7">
        <w:t xml:space="preserve"> </w:t>
      </w:r>
      <w:r w:rsidR="001439CC" w:rsidRPr="001439CC">
        <w:t xml:space="preserve"> in the window, formally acknowledging racial segregation policies that</w:t>
      </w:r>
      <w:r w:rsidR="00E04AC7">
        <w:t xml:space="preserve"> Morgan noted</w:t>
      </w:r>
      <w:r w:rsidR="001439CC" w:rsidRPr="001439CC">
        <w:t xml:space="preserve"> were s</w:t>
      </w:r>
      <w:r w:rsidR="00E04AC7">
        <w:t>oon observed by other eating places in the Village</w:t>
      </w:r>
      <w:r w:rsidR="001439CC" w:rsidRPr="001439CC">
        <w:t>.</w:t>
      </w:r>
      <w:r w:rsidR="00E04AC7">
        <w:t xml:space="preserve"> James A. “Jazz” </w:t>
      </w:r>
      <w:r w:rsidR="001439CC" w:rsidRPr="001439CC">
        <w:t>Johnson</w:t>
      </w:r>
      <w:r w:rsidR="001439CC">
        <w:rPr>
          <w:b/>
        </w:rPr>
        <w:t xml:space="preserve"> </w:t>
      </w:r>
      <w:r w:rsidR="001439CC">
        <w:t xml:space="preserve">was survived by two brothers, Frank, of Dayton, Clifford of Xenia, and one nephew. </w:t>
      </w:r>
      <w:r w:rsidR="001439CC">
        <w:rPr>
          <w:b/>
        </w:rPr>
        <w:t xml:space="preserve">  </w:t>
      </w:r>
    </w:p>
    <w:p w14:paraId="049C9ECE" w14:textId="77777777" w:rsidR="00F5570D" w:rsidRPr="00AD3A94" w:rsidRDefault="00F5570D" w:rsidP="001439CC">
      <w:pPr>
        <w:contextualSpacing/>
        <w:rPr>
          <w:b/>
        </w:rPr>
      </w:pPr>
    </w:p>
    <w:p w14:paraId="0784F1A6" w14:textId="77777777" w:rsidR="00285D2D" w:rsidRPr="00F5570D" w:rsidRDefault="00F5570D" w:rsidP="001439CC">
      <w:pPr>
        <w:contextualSpacing/>
      </w:pPr>
      <w:r>
        <w:t xml:space="preserve">Source: Adapted from </w:t>
      </w:r>
      <w:r>
        <w:rPr>
          <w:i/>
        </w:rPr>
        <w:t xml:space="preserve">Yellow Springs News </w:t>
      </w:r>
      <w:r>
        <w:t xml:space="preserve">obituary, </w:t>
      </w:r>
      <w:r w:rsidR="001439CC">
        <w:t xml:space="preserve">and Ernest Morgan profile, </w:t>
      </w:r>
      <w:r>
        <w:t xml:space="preserve">August 30, 1945 </w:t>
      </w:r>
    </w:p>
    <w:sectPr w:rsidR="00285D2D" w:rsidRPr="00F5570D" w:rsidSect="00A35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6BA5" w14:textId="77777777" w:rsidR="00AA4CBE" w:rsidRDefault="00AA4CBE" w:rsidP="00781D67">
      <w:r>
        <w:separator/>
      </w:r>
    </w:p>
  </w:endnote>
  <w:endnote w:type="continuationSeparator" w:id="0">
    <w:p w14:paraId="02740D04" w14:textId="77777777" w:rsidR="00AA4CBE" w:rsidRDefault="00AA4CBE" w:rsidP="007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9FF2" w14:textId="77777777" w:rsidR="00781D67" w:rsidRDefault="00781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8BA0" w14:textId="77777777" w:rsidR="00781D67" w:rsidRDefault="00781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CCB2" w14:textId="77777777" w:rsidR="00781D67" w:rsidRDefault="0078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39E7" w14:textId="77777777" w:rsidR="00AA4CBE" w:rsidRDefault="00AA4CBE" w:rsidP="00781D67">
      <w:r>
        <w:separator/>
      </w:r>
    </w:p>
  </w:footnote>
  <w:footnote w:type="continuationSeparator" w:id="0">
    <w:p w14:paraId="546E8A1B" w14:textId="77777777" w:rsidR="00AA4CBE" w:rsidRDefault="00AA4CBE" w:rsidP="0078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FD6E" w14:textId="77777777" w:rsidR="00781D67" w:rsidRDefault="00781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21AD" w14:textId="77777777" w:rsidR="00781D67" w:rsidRDefault="00781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1AC" w14:textId="77777777" w:rsidR="00781D67" w:rsidRDefault="00781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70D"/>
    <w:rsid w:val="001439CC"/>
    <w:rsid w:val="00166E5C"/>
    <w:rsid w:val="00735C50"/>
    <w:rsid w:val="00781D67"/>
    <w:rsid w:val="00A0254D"/>
    <w:rsid w:val="00A35A1E"/>
    <w:rsid w:val="00AA4CBE"/>
    <w:rsid w:val="00AD3A94"/>
    <w:rsid w:val="00E04AC7"/>
    <w:rsid w:val="00F5570D"/>
    <w:rsid w:val="00FA22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A8C44"/>
  <w15:docId w15:val="{2EE2F372-CF9B-4384-88BE-6602ACD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E5C"/>
  </w:style>
  <w:style w:type="paragraph" w:styleId="Footer">
    <w:name w:val="footer"/>
    <w:basedOn w:val="Normal"/>
    <w:link w:val="FooterChar"/>
    <w:uiPriority w:val="99"/>
    <w:unhideWhenUsed/>
    <w:rsid w:val="00166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kensy zelaya</cp:lastModifiedBy>
  <cp:revision>3</cp:revision>
  <dcterms:created xsi:type="dcterms:W3CDTF">2018-01-20T22:06:00Z</dcterms:created>
  <dcterms:modified xsi:type="dcterms:W3CDTF">2019-03-21T16:24:00Z</dcterms:modified>
</cp:coreProperties>
</file>